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82" w:rsidRDefault="00862582" w:rsidP="00862582">
      <w:pPr>
        <w:pStyle w:val="a3"/>
      </w:pPr>
      <w:r>
        <w:t>Статистические отчеты сдает районная профсоюзная организация </w:t>
      </w:r>
    </w:p>
    <w:p w:rsidR="00036A07" w:rsidRDefault="00036A07">
      <w:bookmarkStart w:id="0" w:name="_GoBack"/>
      <w:bookmarkEnd w:id="0"/>
    </w:p>
    <w:sectPr w:rsidR="0003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36"/>
    <w:rsid w:val="00036A07"/>
    <w:rsid w:val="00862582"/>
    <w:rsid w:val="00B2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2EE7D-0C3E-4375-AE33-A0E7AC6B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2025-01-16T03:43:00Z</dcterms:created>
  <dcterms:modified xsi:type="dcterms:W3CDTF">2025-01-16T03:43:00Z</dcterms:modified>
</cp:coreProperties>
</file>